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</w:rPr>
        <w:t>西发〔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〕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号</w:t>
      </w:r>
    </w:p>
    <w:bookmarkEnd w:id="0"/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中共西集镇委员会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调整办事处及其辖区范围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的通知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各党总支、党支部，</w:t>
      </w:r>
      <w:r>
        <w:rPr>
          <w:rFonts w:hint="eastAsia" w:ascii="仿宋_GB2312" w:eastAsia="仿宋_GB2312"/>
          <w:sz w:val="32"/>
          <w:szCs w:val="32"/>
        </w:rPr>
        <w:t>镇直各部门、企事业单位：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为强化办事处职能、夯实办事处责任，把办事处打造成镇村沟通的“连心桥”、工作落实的“急先锋”、维护稳定的“桥头堡”和干部成长的“训练营”，引领全镇上下形成走在前列、攻坚克难、比学赶超的良好氛围，经镇党委、政府研究决定，科学设定</w:t>
      </w:r>
      <w:r>
        <w:rPr>
          <w:rFonts w:hint="eastAsia" w:ascii="仿宋_GB2312" w:eastAsia="仿宋_GB2312"/>
          <w:sz w:val="32"/>
          <w:lang w:val="en-US" w:eastAsia="zh-CN"/>
        </w:rPr>
        <w:t>办事处规模，重新划定办事处辖区，按照“地缘近、人缘亲、片区式、小而精、功能化”的原则，调整并成立了4个办事处。新调整成立的办事处及其辖区范围如下：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（一）西集办事处：</w:t>
      </w:r>
      <w:r>
        <w:rPr>
          <w:rFonts w:hint="eastAsia" w:ascii="仿宋_GB2312" w:eastAsia="仿宋_GB2312"/>
          <w:sz w:val="32"/>
          <w:lang w:val="en-US" w:eastAsia="zh-CN"/>
        </w:rPr>
        <w:t>辖西集、马庄、刘庄、河南4个行政村，总人口约1.1万人。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（二）冯庄办事处：</w:t>
      </w:r>
      <w:r>
        <w:rPr>
          <w:rFonts w:hint="eastAsia" w:ascii="仿宋_GB2312" w:eastAsia="仿宋_GB2312"/>
          <w:sz w:val="32"/>
          <w:lang w:val="en-US" w:eastAsia="zh-CN"/>
        </w:rPr>
        <w:t>辖冯庄、北官庄、东庄3个行政村，总人口约0.62万人。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（三）东集办事处：</w:t>
      </w:r>
      <w:r>
        <w:rPr>
          <w:rFonts w:hint="eastAsia" w:ascii="仿宋_GB2312" w:eastAsia="仿宋_GB2312"/>
          <w:sz w:val="32"/>
          <w:lang w:val="en-US" w:eastAsia="zh-CN"/>
        </w:rPr>
        <w:t>辖东集、东河岔、西河岔、南河岔4个行政村，总人口约0.95万人。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（四）伏里办事处：</w:t>
      </w:r>
      <w:r>
        <w:rPr>
          <w:rFonts w:hint="eastAsia" w:ascii="仿宋_GB2312" w:eastAsia="仿宋_GB2312"/>
          <w:sz w:val="32"/>
          <w:lang w:val="en-US" w:eastAsia="zh-CN"/>
        </w:rPr>
        <w:t>辖伏里、辘井南庄、常山、卢山口4个行政村，总人口约0.96万人。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jc w:val="righ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2020年4月15日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58" w:right="1418" w:bottom="175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226D"/>
    <w:rsid w:val="010A169E"/>
    <w:rsid w:val="01D62415"/>
    <w:rsid w:val="03617CDA"/>
    <w:rsid w:val="03631378"/>
    <w:rsid w:val="03FB7370"/>
    <w:rsid w:val="05A36DDB"/>
    <w:rsid w:val="06626540"/>
    <w:rsid w:val="068B1A7C"/>
    <w:rsid w:val="08DC7E38"/>
    <w:rsid w:val="0A2B0225"/>
    <w:rsid w:val="0A6863E4"/>
    <w:rsid w:val="0AD27D5A"/>
    <w:rsid w:val="0B3C75D2"/>
    <w:rsid w:val="0FA12F9F"/>
    <w:rsid w:val="104E4867"/>
    <w:rsid w:val="10BC3530"/>
    <w:rsid w:val="14763BFE"/>
    <w:rsid w:val="154B49EA"/>
    <w:rsid w:val="1599743D"/>
    <w:rsid w:val="16D77938"/>
    <w:rsid w:val="1743541B"/>
    <w:rsid w:val="18A72C5C"/>
    <w:rsid w:val="191C0D31"/>
    <w:rsid w:val="1A995139"/>
    <w:rsid w:val="1AC966ED"/>
    <w:rsid w:val="1B2F0516"/>
    <w:rsid w:val="1E54392B"/>
    <w:rsid w:val="1E965905"/>
    <w:rsid w:val="22100A87"/>
    <w:rsid w:val="24DC21B5"/>
    <w:rsid w:val="252B7090"/>
    <w:rsid w:val="270A3C8F"/>
    <w:rsid w:val="276E3E78"/>
    <w:rsid w:val="27BA18CA"/>
    <w:rsid w:val="280D6BDF"/>
    <w:rsid w:val="28D673CB"/>
    <w:rsid w:val="292740FE"/>
    <w:rsid w:val="2A1F6AA0"/>
    <w:rsid w:val="2A761F4E"/>
    <w:rsid w:val="2B0455E0"/>
    <w:rsid w:val="2D5072CE"/>
    <w:rsid w:val="2DDB660D"/>
    <w:rsid w:val="30592BC0"/>
    <w:rsid w:val="319A7DDE"/>
    <w:rsid w:val="32EE3328"/>
    <w:rsid w:val="33274F2F"/>
    <w:rsid w:val="35E4518E"/>
    <w:rsid w:val="365B129E"/>
    <w:rsid w:val="36F608A8"/>
    <w:rsid w:val="3810537A"/>
    <w:rsid w:val="38A746EB"/>
    <w:rsid w:val="398E56DF"/>
    <w:rsid w:val="3B6E0136"/>
    <w:rsid w:val="3D2E3591"/>
    <w:rsid w:val="3DD93F3B"/>
    <w:rsid w:val="417C578F"/>
    <w:rsid w:val="418C3D0F"/>
    <w:rsid w:val="431A30EC"/>
    <w:rsid w:val="44CB0B8A"/>
    <w:rsid w:val="451442F4"/>
    <w:rsid w:val="45747A44"/>
    <w:rsid w:val="46A458D4"/>
    <w:rsid w:val="46B12040"/>
    <w:rsid w:val="49BA2427"/>
    <w:rsid w:val="4D4B37C8"/>
    <w:rsid w:val="4DF034C4"/>
    <w:rsid w:val="4F142B76"/>
    <w:rsid w:val="50AD4BF3"/>
    <w:rsid w:val="52313869"/>
    <w:rsid w:val="53CC5925"/>
    <w:rsid w:val="547C6BB8"/>
    <w:rsid w:val="55E8537B"/>
    <w:rsid w:val="57F72A6A"/>
    <w:rsid w:val="5A0068CF"/>
    <w:rsid w:val="5A887988"/>
    <w:rsid w:val="5AAC1CD5"/>
    <w:rsid w:val="5BA15283"/>
    <w:rsid w:val="602B43ED"/>
    <w:rsid w:val="61952650"/>
    <w:rsid w:val="62C346A2"/>
    <w:rsid w:val="63564BDE"/>
    <w:rsid w:val="657D0F95"/>
    <w:rsid w:val="674C3E7E"/>
    <w:rsid w:val="67E52091"/>
    <w:rsid w:val="68972D7E"/>
    <w:rsid w:val="6E333739"/>
    <w:rsid w:val="6ECA12AA"/>
    <w:rsid w:val="6F833BA1"/>
    <w:rsid w:val="73081578"/>
    <w:rsid w:val="7408763E"/>
    <w:rsid w:val="74415471"/>
    <w:rsid w:val="771B779D"/>
    <w:rsid w:val="773840CE"/>
    <w:rsid w:val="77501555"/>
    <w:rsid w:val="78383C72"/>
    <w:rsid w:val="787F06B2"/>
    <w:rsid w:val="78B26A27"/>
    <w:rsid w:val="78F9734F"/>
    <w:rsid w:val="79335D52"/>
    <w:rsid w:val="79D11E28"/>
    <w:rsid w:val="79EA260C"/>
    <w:rsid w:val="7A5F4D2C"/>
    <w:rsid w:val="7C4F76CF"/>
    <w:rsid w:val="7CA431F9"/>
    <w:rsid w:val="7D4D3CBA"/>
    <w:rsid w:val="7EA8690B"/>
    <w:rsid w:val="7FC44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ete</dc:creator>
  <cp:lastModifiedBy>xijiz</cp:lastModifiedBy>
  <cp:lastPrinted>2020-04-12T08:02:00Z</cp:lastPrinted>
  <dcterms:modified xsi:type="dcterms:W3CDTF">2020-04-28T03:35:39Z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